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E6A" w:rsidRPr="006B0852" w:rsidRDefault="00C16E6A" w:rsidP="00C16E6A">
      <w:pPr>
        <w:pStyle w:val="11"/>
        <w:spacing w:after="440"/>
      </w:pPr>
      <w:r>
        <w:rPr>
          <w:noProof/>
        </w:rPr>
        <w:drawing>
          <wp:inline distT="0" distB="0" distL="0" distR="0">
            <wp:extent cx="739775" cy="919480"/>
            <wp:effectExtent l="19050" t="0" r="3175" b="0"/>
            <wp:docPr id="6" name="Рисунок 1" descr="ГЕРБ_НА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НАО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919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6E6A" w:rsidRDefault="00C16E6A" w:rsidP="00C16E6A">
      <w:pPr>
        <w:pStyle w:val="a9"/>
        <w:spacing w:after="600"/>
        <w:rPr>
          <w:sz w:val="28"/>
          <w:szCs w:val="28"/>
        </w:rPr>
      </w:pPr>
      <w:r w:rsidRPr="006E602D">
        <w:rPr>
          <w:sz w:val="28"/>
          <w:szCs w:val="28"/>
        </w:rPr>
        <w:t>ЗАКОН НЕНЕЦКОГО АВТОНОМНОГО ОКРУГА</w:t>
      </w:r>
    </w:p>
    <w:p w:rsidR="00894301" w:rsidRDefault="00C16E6A" w:rsidP="00894301">
      <w:pPr>
        <w:pStyle w:val="a9"/>
        <w:ind w:left="0" w:firstLine="0"/>
        <w:rPr>
          <w:sz w:val="28"/>
          <w:szCs w:val="28"/>
        </w:rPr>
      </w:pPr>
      <w:r w:rsidRPr="00894301">
        <w:rPr>
          <w:sz w:val="28"/>
          <w:szCs w:val="28"/>
        </w:rPr>
        <w:t xml:space="preserve">О </w:t>
      </w:r>
      <w:r w:rsidR="00894301" w:rsidRPr="00894301">
        <w:rPr>
          <w:sz w:val="28"/>
          <w:szCs w:val="28"/>
        </w:rPr>
        <w:t>внесении изменения в статью 3 закона Ненецкого автономного округа «О льготах по оплате э</w:t>
      </w:r>
      <w:r w:rsidR="00894301">
        <w:rPr>
          <w:sz w:val="28"/>
          <w:szCs w:val="28"/>
        </w:rPr>
        <w:t>лектрической энергии (мощности)</w:t>
      </w:r>
    </w:p>
    <w:p w:rsidR="00C16E6A" w:rsidRPr="00894301" w:rsidRDefault="00894301" w:rsidP="00790523">
      <w:pPr>
        <w:pStyle w:val="a9"/>
        <w:spacing w:after="800"/>
        <w:ind w:left="0" w:firstLine="0"/>
        <w:rPr>
          <w:sz w:val="28"/>
          <w:szCs w:val="28"/>
        </w:rPr>
      </w:pPr>
      <w:r w:rsidRPr="00894301">
        <w:rPr>
          <w:sz w:val="28"/>
          <w:szCs w:val="28"/>
        </w:rPr>
        <w:t>на территории Ненецкого автономного округа</w:t>
      </w:r>
      <w:r w:rsidR="00C16E6A" w:rsidRPr="00894301">
        <w:rPr>
          <w:sz w:val="28"/>
          <w:szCs w:val="28"/>
        </w:rPr>
        <w:t>»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4605"/>
        <w:gridCol w:w="4605"/>
      </w:tblGrid>
      <w:tr w:rsidR="00C16E6A" w:rsidTr="00575D29">
        <w:trPr>
          <w:jc w:val="center"/>
        </w:trPr>
        <w:tc>
          <w:tcPr>
            <w:tcW w:w="4605" w:type="dxa"/>
          </w:tcPr>
          <w:p w:rsidR="00C16E6A" w:rsidRDefault="00C16E6A" w:rsidP="00575D29">
            <w:pPr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Принят</w:t>
            </w:r>
            <w:proofErr w:type="gramEnd"/>
            <w:r>
              <w:rPr>
                <w:sz w:val="24"/>
              </w:rPr>
              <w:t xml:space="preserve"> Собранием депутатов</w:t>
            </w:r>
          </w:p>
          <w:p w:rsidR="00C16E6A" w:rsidRDefault="00C16E6A" w:rsidP="00575D29">
            <w:pPr>
              <w:jc w:val="both"/>
              <w:rPr>
                <w:sz w:val="24"/>
              </w:rPr>
            </w:pPr>
            <w:r>
              <w:rPr>
                <w:sz w:val="24"/>
              </w:rPr>
              <w:t>Ненецкого автономного округа</w:t>
            </w:r>
          </w:p>
        </w:tc>
        <w:tc>
          <w:tcPr>
            <w:tcW w:w="4605" w:type="dxa"/>
          </w:tcPr>
          <w:p w:rsidR="00C16E6A" w:rsidRDefault="00C16E6A" w:rsidP="00575D29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C16E6A" w:rsidRDefault="00C16E6A" w:rsidP="00575D29">
            <w:pPr>
              <w:jc w:val="right"/>
              <w:rPr>
                <w:sz w:val="24"/>
              </w:rPr>
            </w:pPr>
            <w:r>
              <w:rPr>
                <w:sz w:val="24"/>
              </w:rPr>
              <w:t>5 июля 2018 года</w:t>
            </w:r>
          </w:p>
        </w:tc>
      </w:tr>
    </w:tbl>
    <w:p w:rsidR="00C16E6A" w:rsidRDefault="00C16E6A" w:rsidP="00275486">
      <w:pPr>
        <w:spacing w:before="440"/>
        <w:ind w:firstLine="709"/>
        <w:jc w:val="both"/>
        <w:rPr>
          <w:b/>
          <w:sz w:val="24"/>
        </w:rPr>
      </w:pPr>
      <w:r>
        <w:rPr>
          <w:b/>
          <w:sz w:val="24"/>
        </w:rPr>
        <w:t>Статья 1</w:t>
      </w:r>
    </w:p>
    <w:p w:rsidR="00790523" w:rsidRDefault="00790523" w:rsidP="0027548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CC05AC" w:rsidRDefault="00CC05AC" w:rsidP="00275486">
      <w:pPr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Внести в </w:t>
      </w:r>
      <w:r w:rsidR="00F61F5B">
        <w:rPr>
          <w:sz w:val="24"/>
          <w:szCs w:val="24"/>
        </w:rPr>
        <w:t xml:space="preserve">статью 3 </w:t>
      </w:r>
      <w:r>
        <w:rPr>
          <w:sz w:val="24"/>
          <w:szCs w:val="24"/>
        </w:rPr>
        <w:t>закон</w:t>
      </w:r>
      <w:r w:rsidR="00F61F5B">
        <w:rPr>
          <w:sz w:val="24"/>
          <w:szCs w:val="24"/>
        </w:rPr>
        <w:t>а</w:t>
      </w:r>
      <w:r>
        <w:rPr>
          <w:sz w:val="24"/>
          <w:szCs w:val="24"/>
        </w:rPr>
        <w:t xml:space="preserve"> Ненецкого автономного округа </w:t>
      </w:r>
      <w:r>
        <w:rPr>
          <w:bCs/>
          <w:sz w:val="24"/>
          <w:szCs w:val="24"/>
        </w:rPr>
        <w:t xml:space="preserve">от 8 февраля </w:t>
      </w:r>
      <w:r>
        <w:rPr>
          <w:sz w:val="24"/>
          <w:szCs w:val="24"/>
        </w:rPr>
        <w:t>2018 года № 368-оз</w:t>
      </w:r>
      <w:r>
        <w:rPr>
          <w:bCs/>
          <w:sz w:val="24"/>
          <w:szCs w:val="24"/>
        </w:rPr>
        <w:t xml:space="preserve"> «</w:t>
      </w:r>
      <w:r>
        <w:rPr>
          <w:sz w:val="24"/>
          <w:szCs w:val="24"/>
        </w:rPr>
        <w:t>О льготах по оплате электрической энергии (мощности) на территории Ненецкого автономного округа»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изменени</w:t>
      </w:r>
      <w:r w:rsidR="00F61F5B">
        <w:rPr>
          <w:sz w:val="24"/>
          <w:szCs w:val="24"/>
        </w:rPr>
        <w:t>е, дополнив пункт 3 подпунктом «в» следующего содержания</w:t>
      </w:r>
      <w:r>
        <w:rPr>
          <w:sz w:val="24"/>
          <w:szCs w:val="24"/>
        </w:rPr>
        <w:t>:</w:t>
      </w:r>
    </w:p>
    <w:p w:rsidR="00CC05AC" w:rsidRDefault="00CC05AC" w:rsidP="001324E9">
      <w:pPr>
        <w:pStyle w:val="a6"/>
        <w:autoSpaceDE w:val="0"/>
        <w:autoSpaceDN w:val="0"/>
        <w:adjustRightInd w:val="0"/>
        <w:ind w:left="0" w:firstLine="709"/>
        <w:contextualSpacing w:val="0"/>
        <w:jc w:val="both"/>
        <w:rPr>
          <w:sz w:val="24"/>
          <w:szCs w:val="24"/>
        </w:rPr>
      </w:pPr>
      <w:r w:rsidRPr="008670FE">
        <w:rPr>
          <w:sz w:val="24"/>
          <w:szCs w:val="24"/>
        </w:rPr>
        <w:t>«</w:t>
      </w:r>
      <w:r w:rsidR="00051AAF">
        <w:rPr>
          <w:sz w:val="24"/>
          <w:szCs w:val="24"/>
        </w:rPr>
        <w:t>в</w:t>
      </w:r>
      <w:r>
        <w:rPr>
          <w:sz w:val="24"/>
          <w:szCs w:val="24"/>
        </w:rPr>
        <w:t xml:space="preserve">) </w:t>
      </w:r>
      <w:r w:rsidR="00051AAF">
        <w:rPr>
          <w:sz w:val="24"/>
          <w:szCs w:val="24"/>
        </w:rPr>
        <w:t>юридические лица и индивидуальные предприниматели, относящиеся к субъектам малого и среднего предпринимательства в соответствии с Федеральным законом от 24 июля 2007 года № 209-ФЗ «О развитии малого и среднего предпринимательства в Российской Федерации»</w:t>
      </w:r>
      <w:r>
        <w:rPr>
          <w:sz w:val="24"/>
          <w:szCs w:val="24"/>
        </w:rPr>
        <w:t>, осуществляющие деятельность на территории сельских поселен</w:t>
      </w:r>
      <w:r w:rsidR="00051AAF">
        <w:rPr>
          <w:sz w:val="24"/>
          <w:szCs w:val="24"/>
        </w:rPr>
        <w:t>ий Ненецкого автономного округа, за исключением потребителей, указанных в подпунктах «а» и «б» настоящего пункта</w:t>
      </w:r>
      <w:proofErr w:type="gramStart"/>
      <w:r w:rsidR="00051AAF">
        <w:rPr>
          <w:sz w:val="24"/>
          <w:szCs w:val="24"/>
        </w:rPr>
        <w:t>.»</w:t>
      </w:r>
      <w:r w:rsidR="007A1AAE">
        <w:rPr>
          <w:sz w:val="24"/>
          <w:szCs w:val="24"/>
        </w:rPr>
        <w:t>.</w:t>
      </w:r>
      <w:proofErr w:type="gramEnd"/>
    </w:p>
    <w:p w:rsidR="001324E9" w:rsidRDefault="001324E9" w:rsidP="002F5DB5">
      <w:pPr>
        <w:pStyle w:val="30"/>
        <w:rPr>
          <w:b/>
        </w:rPr>
      </w:pPr>
    </w:p>
    <w:p w:rsidR="00CC05AC" w:rsidRDefault="004F6C65" w:rsidP="001324E9">
      <w:pPr>
        <w:pStyle w:val="30"/>
        <w:rPr>
          <w:b/>
        </w:rPr>
      </w:pPr>
      <w:r>
        <w:rPr>
          <w:b/>
        </w:rPr>
        <w:t>Статья 2</w:t>
      </w:r>
    </w:p>
    <w:p w:rsidR="002F5DB5" w:rsidRDefault="002F5DB5" w:rsidP="001324E9">
      <w:pPr>
        <w:pStyle w:val="30"/>
        <w:rPr>
          <w:b/>
        </w:rPr>
      </w:pPr>
    </w:p>
    <w:p w:rsidR="00275486" w:rsidRDefault="00275486" w:rsidP="00275486">
      <w:pPr>
        <w:pStyle w:val="30"/>
        <w:spacing w:after="1000"/>
        <w:rPr>
          <w:b/>
        </w:rPr>
      </w:pPr>
      <w:r>
        <w:t>Настоящий закон вступает в силу с 1 января 2019 года.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4535"/>
        <w:gridCol w:w="4535"/>
      </w:tblGrid>
      <w:tr w:rsidR="00B338B2" w:rsidRPr="00B94B92" w:rsidTr="00575D29">
        <w:trPr>
          <w:cantSplit/>
          <w:jc w:val="center"/>
        </w:trPr>
        <w:tc>
          <w:tcPr>
            <w:tcW w:w="4535" w:type="dxa"/>
          </w:tcPr>
          <w:p w:rsidR="00B338B2" w:rsidRPr="00B94B92" w:rsidRDefault="00B338B2" w:rsidP="00575D29">
            <w:pPr>
              <w:rPr>
                <w:b/>
                <w:sz w:val="24"/>
                <w:szCs w:val="24"/>
              </w:rPr>
            </w:pPr>
            <w:r w:rsidRPr="00B94B92">
              <w:rPr>
                <w:b/>
                <w:sz w:val="24"/>
                <w:szCs w:val="24"/>
              </w:rPr>
              <w:t>Председатель Собрания депутатов</w:t>
            </w:r>
          </w:p>
          <w:p w:rsidR="00B338B2" w:rsidRPr="00B94B92" w:rsidRDefault="00B338B2" w:rsidP="00575D29">
            <w:pPr>
              <w:spacing w:after="800"/>
              <w:rPr>
                <w:b/>
                <w:sz w:val="24"/>
                <w:szCs w:val="24"/>
              </w:rPr>
            </w:pPr>
            <w:r w:rsidRPr="00B94B92">
              <w:rPr>
                <w:b/>
                <w:sz w:val="24"/>
                <w:szCs w:val="24"/>
              </w:rPr>
              <w:t>Ненецкого автономного округа</w:t>
            </w:r>
          </w:p>
        </w:tc>
        <w:tc>
          <w:tcPr>
            <w:tcW w:w="4535" w:type="dxa"/>
          </w:tcPr>
          <w:p w:rsidR="00B338B2" w:rsidRPr="00B94B92" w:rsidRDefault="00B338B2" w:rsidP="00575D29">
            <w:pPr>
              <w:ind w:left="640" w:right="69"/>
              <w:rPr>
                <w:b/>
                <w:sz w:val="24"/>
                <w:szCs w:val="24"/>
              </w:rPr>
            </w:pPr>
            <w:r w:rsidRPr="00B94B92">
              <w:rPr>
                <w:b/>
                <w:sz w:val="24"/>
                <w:szCs w:val="24"/>
              </w:rPr>
              <w:t>Временно исполняющий</w:t>
            </w:r>
          </w:p>
          <w:p w:rsidR="00B338B2" w:rsidRPr="00B94B92" w:rsidRDefault="00B338B2" w:rsidP="00575D29">
            <w:pPr>
              <w:ind w:left="640" w:right="69"/>
              <w:rPr>
                <w:b/>
                <w:sz w:val="24"/>
                <w:szCs w:val="24"/>
              </w:rPr>
            </w:pPr>
            <w:r w:rsidRPr="00B94B92">
              <w:rPr>
                <w:b/>
                <w:sz w:val="24"/>
                <w:szCs w:val="24"/>
              </w:rPr>
              <w:t>обязанности губернатора</w:t>
            </w:r>
          </w:p>
          <w:p w:rsidR="00B338B2" w:rsidRPr="00B94B92" w:rsidRDefault="00B338B2" w:rsidP="00575D29">
            <w:pPr>
              <w:spacing w:after="800"/>
              <w:ind w:left="640" w:right="69"/>
              <w:rPr>
                <w:b/>
                <w:sz w:val="24"/>
                <w:szCs w:val="24"/>
              </w:rPr>
            </w:pPr>
            <w:r w:rsidRPr="00B94B92">
              <w:rPr>
                <w:b/>
                <w:sz w:val="24"/>
                <w:szCs w:val="24"/>
              </w:rPr>
              <w:t>Ненецкого автономного округа</w:t>
            </w:r>
          </w:p>
        </w:tc>
      </w:tr>
      <w:tr w:rsidR="00B338B2" w:rsidRPr="00B94B92" w:rsidTr="00575D29">
        <w:trPr>
          <w:cantSplit/>
          <w:jc w:val="center"/>
        </w:trPr>
        <w:tc>
          <w:tcPr>
            <w:tcW w:w="4535" w:type="dxa"/>
          </w:tcPr>
          <w:p w:rsidR="00B338B2" w:rsidRPr="00B94B92" w:rsidRDefault="00B338B2" w:rsidP="00575D29">
            <w:pPr>
              <w:spacing w:after="1000"/>
              <w:ind w:left="680" w:right="637"/>
              <w:jc w:val="right"/>
              <w:rPr>
                <w:b/>
                <w:sz w:val="24"/>
                <w:szCs w:val="24"/>
              </w:rPr>
            </w:pPr>
            <w:r w:rsidRPr="00B94B92">
              <w:rPr>
                <w:b/>
                <w:sz w:val="24"/>
                <w:szCs w:val="24"/>
              </w:rPr>
              <w:t xml:space="preserve">А.В. </w:t>
            </w:r>
            <w:proofErr w:type="spellStart"/>
            <w:r w:rsidRPr="00B94B92">
              <w:rPr>
                <w:b/>
                <w:sz w:val="24"/>
                <w:szCs w:val="24"/>
              </w:rPr>
              <w:t>Мяндин</w:t>
            </w:r>
            <w:proofErr w:type="spellEnd"/>
          </w:p>
        </w:tc>
        <w:tc>
          <w:tcPr>
            <w:tcW w:w="4535" w:type="dxa"/>
          </w:tcPr>
          <w:p w:rsidR="00B338B2" w:rsidRPr="00B94B92" w:rsidRDefault="00B338B2" w:rsidP="00575D29">
            <w:pPr>
              <w:spacing w:after="1000"/>
              <w:ind w:left="640" w:right="353"/>
              <w:jc w:val="right"/>
              <w:rPr>
                <w:b/>
                <w:sz w:val="24"/>
                <w:szCs w:val="24"/>
              </w:rPr>
            </w:pPr>
            <w:r w:rsidRPr="00B94B92">
              <w:rPr>
                <w:b/>
                <w:sz w:val="24"/>
                <w:szCs w:val="24"/>
              </w:rPr>
              <w:t xml:space="preserve">А.В. </w:t>
            </w:r>
            <w:proofErr w:type="spellStart"/>
            <w:r w:rsidRPr="00B94B92">
              <w:rPr>
                <w:b/>
                <w:sz w:val="24"/>
                <w:szCs w:val="24"/>
              </w:rPr>
              <w:t>Цыбульский</w:t>
            </w:r>
            <w:proofErr w:type="spellEnd"/>
          </w:p>
        </w:tc>
      </w:tr>
    </w:tbl>
    <w:p w:rsidR="00B338B2" w:rsidRPr="00D50579" w:rsidRDefault="00B338B2" w:rsidP="00B338B2">
      <w:pPr>
        <w:pStyle w:val="52"/>
      </w:pPr>
      <w:r w:rsidRPr="00D50579">
        <w:t>г. Нарьян-Мар</w:t>
      </w:r>
    </w:p>
    <w:p w:rsidR="00B338B2" w:rsidRPr="00D50579" w:rsidRDefault="00607FC7" w:rsidP="00B338B2">
      <w:pPr>
        <w:rPr>
          <w:sz w:val="24"/>
          <w:szCs w:val="24"/>
        </w:rPr>
      </w:pPr>
      <w:r>
        <w:rPr>
          <w:sz w:val="24"/>
          <w:szCs w:val="24"/>
        </w:rPr>
        <w:t>«12</w:t>
      </w:r>
      <w:r w:rsidR="00B338B2" w:rsidRPr="00D50579">
        <w:rPr>
          <w:sz w:val="24"/>
          <w:szCs w:val="24"/>
        </w:rPr>
        <w:t xml:space="preserve">» </w:t>
      </w:r>
      <w:r w:rsidR="00B338B2">
        <w:rPr>
          <w:sz w:val="24"/>
          <w:szCs w:val="24"/>
        </w:rPr>
        <w:t xml:space="preserve">июля </w:t>
      </w:r>
      <w:r w:rsidR="00B338B2" w:rsidRPr="00D50579">
        <w:rPr>
          <w:sz w:val="24"/>
          <w:szCs w:val="24"/>
        </w:rPr>
        <w:t>201</w:t>
      </w:r>
      <w:r w:rsidR="00B338B2">
        <w:rPr>
          <w:sz w:val="24"/>
          <w:szCs w:val="24"/>
        </w:rPr>
        <w:t>8</w:t>
      </w:r>
      <w:r w:rsidR="00B338B2" w:rsidRPr="00D50579">
        <w:rPr>
          <w:sz w:val="24"/>
          <w:szCs w:val="24"/>
        </w:rPr>
        <w:t xml:space="preserve"> года</w:t>
      </w:r>
    </w:p>
    <w:p w:rsidR="00B338B2" w:rsidRDefault="00B338B2" w:rsidP="00B338B2">
      <w:pPr>
        <w:rPr>
          <w:b/>
        </w:rPr>
      </w:pPr>
      <w:r w:rsidRPr="00D50579">
        <w:rPr>
          <w:sz w:val="24"/>
          <w:szCs w:val="24"/>
        </w:rPr>
        <w:t xml:space="preserve">№ </w:t>
      </w:r>
      <w:r w:rsidR="00196A92">
        <w:rPr>
          <w:sz w:val="24"/>
          <w:szCs w:val="24"/>
        </w:rPr>
        <w:t>416</w:t>
      </w:r>
      <w:r w:rsidRPr="00D50579">
        <w:rPr>
          <w:sz w:val="24"/>
          <w:szCs w:val="24"/>
        </w:rPr>
        <w:t>-оз</w:t>
      </w:r>
    </w:p>
    <w:sectPr w:rsidR="00B338B2" w:rsidSect="002F5DB5">
      <w:type w:val="oddPage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B1155"/>
    <w:multiLevelType w:val="singleLevel"/>
    <w:tmpl w:val="480ED39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</w:abstractNum>
  <w:abstractNum w:abstractNumId="1">
    <w:nsid w:val="1C8976D8"/>
    <w:multiLevelType w:val="hybridMultilevel"/>
    <w:tmpl w:val="9C0E652A"/>
    <w:lvl w:ilvl="0" w:tplc="40267F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C05AC"/>
    <w:rsid w:val="0001312E"/>
    <w:rsid w:val="00051AAF"/>
    <w:rsid w:val="00065A84"/>
    <w:rsid w:val="00101A3E"/>
    <w:rsid w:val="0012576B"/>
    <w:rsid w:val="001324E9"/>
    <w:rsid w:val="00192E79"/>
    <w:rsid w:val="00196A92"/>
    <w:rsid w:val="002040C4"/>
    <w:rsid w:val="00275486"/>
    <w:rsid w:val="002D3D33"/>
    <w:rsid w:val="002F5DB5"/>
    <w:rsid w:val="0030415C"/>
    <w:rsid w:val="0032652E"/>
    <w:rsid w:val="004F6C65"/>
    <w:rsid w:val="005D2833"/>
    <w:rsid w:val="005F435C"/>
    <w:rsid w:val="00607FC7"/>
    <w:rsid w:val="006D57F8"/>
    <w:rsid w:val="006F40D9"/>
    <w:rsid w:val="00733692"/>
    <w:rsid w:val="00747145"/>
    <w:rsid w:val="00790523"/>
    <w:rsid w:val="007A1AAE"/>
    <w:rsid w:val="00803246"/>
    <w:rsid w:val="00850163"/>
    <w:rsid w:val="008518BF"/>
    <w:rsid w:val="0085501F"/>
    <w:rsid w:val="00894301"/>
    <w:rsid w:val="008D647B"/>
    <w:rsid w:val="009F7D03"/>
    <w:rsid w:val="00A0038F"/>
    <w:rsid w:val="00A021EF"/>
    <w:rsid w:val="00B338B2"/>
    <w:rsid w:val="00C16E6A"/>
    <w:rsid w:val="00CC05AC"/>
    <w:rsid w:val="00CD088D"/>
    <w:rsid w:val="00CE05DB"/>
    <w:rsid w:val="00CE489F"/>
    <w:rsid w:val="00D035D6"/>
    <w:rsid w:val="00D761FB"/>
    <w:rsid w:val="00DE2FAD"/>
    <w:rsid w:val="00E70E5F"/>
    <w:rsid w:val="00EB2847"/>
    <w:rsid w:val="00EF1584"/>
    <w:rsid w:val="00F61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C05AC"/>
    <w:pPr>
      <w:keepNext/>
      <w:jc w:val="center"/>
      <w:outlineLvl w:val="0"/>
    </w:pPr>
    <w:rPr>
      <w:rFonts w:eastAsia="Calibri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05AC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11">
    <w:name w:val="1.1 Закон НАО"/>
    <w:basedOn w:val="a"/>
    <w:next w:val="a"/>
    <w:rsid w:val="00CC05AC"/>
    <w:pPr>
      <w:jc w:val="center"/>
    </w:pPr>
    <w:rPr>
      <w:b/>
      <w:caps/>
      <w:sz w:val="28"/>
      <w:szCs w:val="28"/>
    </w:rPr>
  </w:style>
  <w:style w:type="paragraph" w:customStyle="1" w:styleId="52">
    <w:name w:val="5.2 Окончание"/>
    <w:basedOn w:val="a"/>
    <w:rsid w:val="00CC05AC"/>
    <w:rPr>
      <w:sz w:val="24"/>
      <w:szCs w:val="24"/>
    </w:rPr>
  </w:style>
  <w:style w:type="paragraph" w:customStyle="1" w:styleId="30">
    <w:name w:val="3.0 текст закона"/>
    <w:basedOn w:val="a"/>
    <w:rsid w:val="00CC05AC"/>
    <w:pPr>
      <w:ind w:firstLine="709"/>
      <w:jc w:val="both"/>
    </w:pPr>
    <w:rPr>
      <w:sz w:val="24"/>
      <w:szCs w:val="24"/>
    </w:rPr>
  </w:style>
  <w:style w:type="paragraph" w:customStyle="1" w:styleId="100">
    <w:name w:val="1.0 Проект №"/>
    <w:basedOn w:val="30"/>
    <w:rsid w:val="00CC05AC"/>
    <w:pPr>
      <w:ind w:firstLine="0"/>
      <w:jc w:val="right"/>
    </w:pPr>
    <w:rPr>
      <w:b/>
    </w:rPr>
  </w:style>
  <w:style w:type="paragraph" w:customStyle="1" w:styleId="13">
    <w:name w:val="1.3 Принят ... дата"/>
    <w:basedOn w:val="30"/>
    <w:next w:val="30"/>
    <w:rsid w:val="00CC05AC"/>
    <w:pPr>
      <w:spacing w:before="1000" w:after="440"/>
      <w:ind w:firstLine="0"/>
    </w:pPr>
  </w:style>
  <w:style w:type="paragraph" w:customStyle="1" w:styleId="12">
    <w:name w:val="1.2 Название закона"/>
    <w:basedOn w:val="30"/>
    <w:next w:val="13"/>
    <w:rsid w:val="00CC05AC"/>
    <w:pPr>
      <w:spacing w:before="1000"/>
      <w:ind w:firstLine="0"/>
      <w:contextualSpacing/>
      <w:jc w:val="center"/>
    </w:pPr>
    <w:rPr>
      <w:b/>
      <w:sz w:val="28"/>
    </w:rPr>
  </w:style>
  <w:style w:type="paragraph" w:customStyle="1" w:styleId="23">
    <w:name w:val="2.3 Статья"/>
    <w:basedOn w:val="30"/>
    <w:next w:val="30"/>
    <w:rsid w:val="00CC05AC"/>
    <w:pPr>
      <w:spacing w:before="100" w:beforeAutospacing="1" w:after="100" w:afterAutospacing="1"/>
      <w:contextualSpacing/>
    </w:pPr>
    <w:rPr>
      <w:b/>
    </w:rPr>
  </w:style>
  <w:style w:type="paragraph" w:styleId="a3">
    <w:name w:val="Body Text Indent"/>
    <w:basedOn w:val="a"/>
    <w:link w:val="a4"/>
    <w:rsid w:val="00CC05AC"/>
    <w:pPr>
      <w:spacing w:after="120"/>
      <w:ind w:left="283"/>
    </w:pPr>
    <w:rPr>
      <w:rFonts w:eastAsia="Calibri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CC05AC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basedOn w:val="a0"/>
    <w:rsid w:val="00CC05AC"/>
    <w:rPr>
      <w:rFonts w:cs="Times New Roman"/>
      <w:color w:val="0000FF"/>
      <w:u w:val="single"/>
    </w:rPr>
  </w:style>
  <w:style w:type="paragraph" w:customStyle="1" w:styleId="14">
    <w:name w:val="Абзац списка1"/>
    <w:basedOn w:val="a"/>
    <w:rsid w:val="00CC05AC"/>
    <w:pPr>
      <w:ind w:left="720"/>
      <w:contextualSpacing/>
    </w:pPr>
    <w:rPr>
      <w:rFonts w:eastAsia="Calibri"/>
      <w:sz w:val="24"/>
      <w:szCs w:val="24"/>
    </w:rPr>
  </w:style>
  <w:style w:type="paragraph" w:customStyle="1" w:styleId="msonormalcxspmiddle">
    <w:name w:val="msonormalcxspmiddle"/>
    <w:basedOn w:val="a"/>
    <w:rsid w:val="00CC05AC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CC05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a">
    <w:name w:val="2.1a Название положения"/>
    <w:basedOn w:val="a"/>
    <w:rsid w:val="00CC05AC"/>
    <w:pPr>
      <w:spacing w:before="100" w:beforeAutospacing="1" w:after="440"/>
      <w:contextualSpacing/>
      <w:jc w:val="center"/>
    </w:pPr>
    <w:rPr>
      <w:b/>
      <w:bCs/>
      <w:caps/>
      <w:sz w:val="24"/>
    </w:rPr>
  </w:style>
  <w:style w:type="paragraph" w:styleId="a6">
    <w:name w:val="List Paragraph"/>
    <w:basedOn w:val="a"/>
    <w:uiPriority w:val="34"/>
    <w:qFormat/>
    <w:rsid w:val="00CC05A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1312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312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Title"/>
    <w:basedOn w:val="a"/>
    <w:link w:val="aa"/>
    <w:qFormat/>
    <w:rsid w:val="00C16E6A"/>
    <w:pPr>
      <w:ind w:left="709" w:hanging="709"/>
      <w:jc w:val="center"/>
    </w:pPr>
    <w:rPr>
      <w:b/>
      <w:sz w:val="24"/>
    </w:rPr>
  </w:style>
  <w:style w:type="character" w:customStyle="1" w:styleId="aa">
    <w:name w:val="Название Знак"/>
    <w:basedOn w:val="a0"/>
    <w:link w:val="a9"/>
    <w:rsid w:val="00C16E6A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0DBB481C93DAF419A9D48EED46B42D6" ma:contentTypeVersion="3" ma:contentTypeDescription="Создание документа." ma:contentTypeScope="" ma:versionID="20dbf1f872c94d5731e00c14416be59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b3ba674a53626fac878382b5a4458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9" nillable="true" ma:displayName="Описание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RuleDescription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F95091-E57C-4EE9-B2D2-6D62AC714C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251163-FFED-4521-8DBB-7B33A65008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9CDE9E-DD9F-418F-8A1F-597210E0563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BFFF65C-DE1C-4D83-A05C-C987D2796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ruzhnikova</dc:creator>
  <cp:lastModifiedBy>turchaninova</cp:lastModifiedBy>
  <cp:revision>5</cp:revision>
  <cp:lastPrinted>2018-06-25T09:23:00Z</cp:lastPrinted>
  <dcterms:created xsi:type="dcterms:W3CDTF">2018-07-03T13:56:00Z</dcterms:created>
  <dcterms:modified xsi:type="dcterms:W3CDTF">2018-07-13T06:32:00Z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0x01010050DBB481C93DAF419A9D48EED46B42D6</vt:lpwstr>
  </property>
</Properties>
</file>